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4DA" w14:textId="28C5ABA9" w:rsidR="00635F79" w:rsidRPr="001978A5" w:rsidRDefault="00252794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1978A5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14:paraId="4DB2C03D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D85C1F9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F6F47D1" w14:textId="77777777" w:rsidR="00252794" w:rsidRPr="001978A5" w:rsidRDefault="00252794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Spett.le</w:t>
      </w:r>
    </w:p>
    <w:p w14:paraId="1B231F61" w14:textId="26B87CA4" w:rsidR="00252794" w:rsidRPr="001978A5" w:rsidRDefault="00CC0E48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CINECA -</w:t>
      </w:r>
      <w:r w:rsidR="00FC0CB6" w:rsidRPr="001978A5">
        <w:rPr>
          <w:rFonts w:ascii="Garamond" w:hAnsi="Garamond" w:cs="Times New Roman"/>
          <w:i/>
          <w:iCs/>
          <w:sz w:val="22"/>
          <w:szCs w:val="22"/>
        </w:rPr>
        <w:t xml:space="preserve"> </w:t>
      </w:r>
      <w:r w:rsidR="00252794" w:rsidRPr="001978A5">
        <w:rPr>
          <w:rFonts w:ascii="Garamond" w:hAnsi="Garamond" w:cs="Times New Roman"/>
          <w:i/>
          <w:iCs/>
          <w:sz w:val="22"/>
          <w:szCs w:val="22"/>
        </w:rPr>
        <w:t>Consorzio Interuniversitario</w:t>
      </w:r>
    </w:p>
    <w:p w14:paraId="2D7788DB" w14:textId="77777777" w:rsidR="00252794" w:rsidRPr="001978A5" w:rsidRDefault="00252794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Via Magnanelli, 6/3</w:t>
      </w:r>
    </w:p>
    <w:p w14:paraId="5DCA1160" w14:textId="77777777" w:rsidR="006309E2" w:rsidRPr="001978A5" w:rsidRDefault="006309E2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40033 Casalecchio di Reno (BO) - ITALIA</w:t>
      </w:r>
    </w:p>
    <w:p w14:paraId="2C096538" w14:textId="77777777" w:rsidR="006309E2" w:rsidRPr="001978A5" w:rsidRDefault="006309E2" w:rsidP="001978A5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F7CEAE9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64CD71D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CE57814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285E591" w14:textId="77777777" w:rsidR="00031404" w:rsidRDefault="001978A5" w:rsidP="00031404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bookmarkStart w:id="0" w:name="_Hlk43457462"/>
      <w:bookmarkStart w:id="1" w:name="_Hlk526848445"/>
      <w:r w:rsidRPr="001978A5">
        <w:rPr>
          <w:rFonts w:ascii="Garamond" w:hAnsi="Garamond"/>
          <w:b/>
          <w:sz w:val="22"/>
          <w:szCs w:val="22"/>
          <w:u w:val="single"/>
        </w:rPr>
        <w:t>OGGETTO</w:t>
      </w:r>
      <w:r w:rsidRPr="001978A5">
        <w:rPr>
          <w:rFonts w:ascii="Garamond" w:hAnsi="Garamond"/>
          <w:b/>
          <w:sz w:val="22"/>
          <w:szCs w:val="22"/>
        </w:rPr>
        <w:t xml:space="preserve">: </w:t>
      </w:r>
      <w:bookmarkEnd w:id="0"/>
      <w:bookmarkEnd w:id="1"/>
      <w:r w:rsidR="00031404" w:rsidRPr="005C5027">
        <w:rPr>
          <w:rFonts w:ascii="Garamond" w:hAnsi="Garamond"/>
          <w:b/>
          <w:sz w:val="22"/>
          <w:szCs w:val="22"/>
        </w:rPr>
        <w:t>G00</w:t>
      </w:r>
      <w:r w:rsidR="00031404">
        <w:rPr>
          <w:rFonts w:ascii="Garamond" w:hAnsi="Garamond"/>
          <w:b/>
          <w:sz w:val="22"/>
          <w:szCs w:val="22"/>
        </w:rPr>
        <w:t>455</w:t>
      </w:r>
      <w:r w:rsidR="00031404" w:rsidRPr="005C5027">
        <w:rPr>
          <w:rFonts w:ascii="Garamond" w:hAnsi="Garamond"/>
          <w:b/>
          <w:sz w:val="22"/>
          <w:szCs w:val="22"/>
        </w:rPr>
        <w:t xml:space="preserve"> - </w:t>
      </w:r>
      <w:r w:rsidR="00031404" w:rsidRPr="005248BB">
        <w:rPr>
          <w:rFonts w:ascii="Garamond" w:hAnsi="Garamond"/>
          <w:b/>
          <w:sz w:val="22"/>
          <w:szCs w:val="22"/>
        </w:rPr>
        <w:t>FORNITURA IN NOLEGGIO DI ATTREZZATURE DI STAMPA E IMBUSTAMENTO, COMPRENSIVE DI MANUTENZIONE E UN SERVIZIO DI BACKUP</w:t>
      </w:r>
      <w:r w:rsidR="00031404">
        <w:rPr>
          <w:rFonts w:ascii="Garamond" w:hAnsi="Garamond"/>
          <w:b/>
          <w:sz w:val="22"/>
          <w:szCs w:val="22"/>
        </w:rPr>
        <w:t xml:space="preserve"> </w:t>
      </w:r>
      <w:r w:rsidR="00031404" w:rsidRPr="005C5027">
        <w:rPr>
          <w:rFonts w:ascii="Garamond" w:hAnsi="Garamond"/>
          <w:b/>
          <w:sz w:val="22"/>
          <w:szCs w:val="22"/>
        </w:rPr>
        <w:t xml:space="preserve">– </w:t>
      </w:r>
    </w:p>
    <w:p w14:paraId="65C4ABE3" w14:textId="77777777" w:rsidR="00031404" w:rsidRPr="006A5A5B" w:rsidRDefault="00031404" w:rsidP="00031404">
      <w:pPr>
        <w:spacing w:line="276" w:lineRule="auto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CIG:</w:t>
      </w:r>
      <w:r w:rsidRPr="005248BB">
        <w:t xml:space="preserve"> </w:t>
      </w:r>
      <w:r w:rsidRPr="005248BB">
        <w:rPr>
          <w:rFonts w:ascii="Garamond" w:hAnsi="Garamond"/>
          <w:b/>
          <w:sz w:val="22"/>
          <w:szCs w:val="22"/>
        </w:rPr>
        <w:t>9257251D2E</w:t>
      </w:r>
    </w:p>
    <w:p w14:paraId="776E9BCF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95C5C7E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17553733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3B3368CF" w14:textId="77777777" w:rsidR="00703468" w:rsidRPr="001978A5" w:rsidRDefault="006309E2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</w:t>
      </w:r>
      <w:r w:rsidR="00703468" w:rsidRPr="001978A5">
        <w:rPr>
          <w:rFonts w:ascii="Garamond" w:hAnsi="Garamond" w:cs="Times New Roman"/>
          <w:sz w:val="22"/>
          <w:szCs w:val="22"/>
        </w:rPr>
        <w:t xml:space="preserve">odice </w:t>
      </w:r>
      <w:r w:rsidRPr="001978A5">
        <w:rPr>
          <w:rFonts w:ascii="Garamond" w:hAnsi="Garamond" w:cs="Times New Roman"/>
          <w:sz w:val="22"/>
          <w:szCs w:val="22"/>
        </w:rPr>
        <w:t>F</w:t>
      </w:r>
      <w:r w:rsidR="00703468" w:rsidRPr="001978A5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1978A5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1978A5">
        <w:rPr>
          <w:rFonts w:ascii="Garamond" w:hAnsi="Garamond" w:cs="Times New Roman"/>
          <w:sz w:val="22"/>
          <w:szCs w:val="22"/>
        </w:rPr>
        <w:t>dell</w:t>
      </w:r>
      <w:r w:rsidR="0005058B" w:rsidRPr="001978A5">
        <w:rPr>
          <w:rFonts w:ascii="Garamond" w:hAnsi="Garamond" w:cs="Times New Roman"/>
          <w:sz w:val="22"/>
          <w:szCs w:val="22"/>
        </w:rPr>
        <w:t>’</w:t>
      </w:r>
      <w:r w:rsidR="00703468" w:rsidRPr="001978A5">
        <w:rPr>
          <w:rFonts w:ascii="Garamond" w:hAnsi="Garamond" w:cs="Times New Roman"/>
          <w:sz w:val="22"/>
          <w:szCs w:val="22"/>
        </w:rPr>
        <w:t>Operatore Economic</w:t>
      </w:r>
      <w:r w:rsidR="00A07A7B" w:rsidRPr="001978A5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</w:t>
      </w:r>
      <w:r w:rsidR="00A07A7B" w:rsidRPr="001978A5">
        <w:rPr>
          <w:rFonts w:ascii="Garamond" w:hAnsi="Garamond" w:cs="Times New Roman"/>
          <w:sz w:val="22"/>
          <w:szCs w:val="22"/>
        </w:rPr>
        <w:t>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__________________</w:t>
      </w:r>
    </w:p>
    <w:p w14:paraId="3E489967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14:paraId="0231D3D9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Codice Fiscale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____________________________ Partita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IVA _____________________________________</w:t>
      </w:r>
    </w:p>
    <w:p w14:paraId="4C98CDA0" w14:textId="77777777" w:rsidR="007E56C8" w:rsidRPr="001978A5" w:rsidRDefault="007E56C8" w:rsidP="001978A5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1D1549E6" w14:textId="77777777" w:rsidR="00152610" w:rsidRPr="001978A5" w:rsidRDefault="00152610" w:rsidP="001978A5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54C0ADB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7ED4D89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4685D88B" w14:textId="77777777" w:rsidR="008F6973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1978A5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17D135A0" w14:textId="77777777" w:rsidR="007F7CC0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1978A5">
        <w:rPr>
          <w:rFonts w:ascii="Garamond" w:hAnsi="Garamond" w:cs="Times New Roman"/>
          <w:b/>
          <w:sz w:val="22"/>
          <w:szCs w:val="22"/>
        </w:rPr>
        <w:t>20</w:t>
      </w:r>
      <w:r w:rsidRPr="001978A5">
        <w:rPr>
          <w:rFonts w:ascii="Garamond" w:hAnsi="Garamond" w:cs="Times New Roman"/>
          <w:b/>
          <w:sz w:val="22"/>
          <w:szCs w:val="22"/>
        </w:rPr>
        <w:t>00</w:t>
      </w:r>
      <w:r w:rsidR="008F6973" w:rsidRPr="001978A5">
        <w:rPr>
          <w:rFonts w:ascii="Garamond" w:hAnsi="Garamond" w:cs="Times New Roman"/>
          <w:sz w:val="22"/>
          <w:szCs w:val="22"/>
        </w:rPr>
        <w:tab/>
      </w:r>
    </w:p>
    <w:p w14:paraId="5002E888" w14:textId="77777777" w:rsidR="00527DBC" w:rsidRPr="001978A5" w:rsidRDefault="00527DBC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A9F8618" w14:textId="1F2C34DC" w:rsidR="0018756C" w:rsidRPr="001978A5" w:rsidRDefault="0018756C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bookmarkStart w:id="2" w:name="_Hlk99103233"/>
      <w:r w:rsidRPr="001978A5">
        <w:rPr>
          <w:rFonts w:ascii="Garamond" w:hAnsi="Garamond" w:cs="Times New Roman"/>
          <w:i/>
          <w:color w:val="000000"/>
          <w:sz w:val="22"/>
          <w:szCs w:val="22"/>
        </w:rPr>
        <w:t xml:space="preserve">il possesso dei requisiti di </w:t>
      </w:r>
      <w:r w:rsidR="00085F22" w:rsidRPr="001978A5">
        <w:rPr>
          <w:rFonts w:ascii="Garamond" w:hAnsi="Garamond"/>
          <w:i/>
          <w:color w:val="000000"/>
          <w:sz w:val="22"/>
          <w:szCs w:val="22"/>
        </w:rPr>
        <w:t>idoneità professionale</w:t>
      </w:r>
      <w:r w:rsidRPr="001978A5">
        <w:rPr>
          <w:rFonts w:ascii="Garamond" w:hAnsi="Garamond" w:cs="Times New Roman"/>
          <w:i/>
          <w:color w:val="000000"/>
          <w:sz w:val="22"/>
          <w:szCs w:val="22"/>
        </w:rPr>
        <w:t>:</w:t>
      </w:r>
    </w:p>
    <w:bookmarkEnd w:id="2"/>
    <w:p w14:paraId="74E814A4" w14:textId="77777777" w:rsidR="008F6973" w:rsidRPr="001978A5" w:rsidRDefault="008F6973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066CD430" w14:textId="042BCDCA" w:rsidR="00635F79" w:rsidRDefault="00EF05D5" w:rsidP="004F40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3F21CB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3F21CB">
        <w:rPr>
          <w:rFonts w:ascii="Garamond" w:hAnsi="Garamond"/>
          <w:kern w:val="24"/>
          <w:sz w:val="22"/>
          <w:szCs w:val="22"/>
          <w:vertAlign w:val="superscript"/>
        </w:rPr>
        <w:footnoteReference w:id="1"/>
      </w:r>
      <w:r w:rsidRPr="003F21CB">
        <w:rPr>
          <w:rFonts w:ascii="Garamond" w:hAnsi="Garamond" w:cs="Times New Roman"/>
          <w:sz w:val="22"/>
          <w:szCs w:val="22"/>
        </w:rPr>
        <w:t>.</w:t>
      </w:r>
    </w:p>
    <w:p w14:paraId="0A782B4D" w14:textId="77777777" w:rsidR="004F408E" w:rsidRPr="003F21CB" w:rsidRDefault="004F408E" w:rsidP="004F40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9AD60CF" w14:textId="0E5BD464" w:rsidR="009404C9" w:rsidRPr="003F21CB" w:rsidRDefault="001978A5" w:rsidP="003F21CB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3F21CB">
        <w:rPr>
          <w:rFonts w:ascii="Garamond" w:hAnsi="Garamond" w:cs="Times New Roman"/>
          <w:i/>
          <w:color w:val="000000"/>
          <w:sz w:val="22"/>
          <w:szCs w:val="22"/>
        </w:rPr>
        <w:t>il possesso dei requisiti economico-finanziari:</w:t>
      </w:r>
    </w:p>
    <w:p w14:paraId="3C874338" w14:textId="17C1AC4C" w:rsidR="009B1122" w:rsidRDefault="00A04E43" w:rsidP="004F40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04E43">
        <w:rPr>
          <w:rFonts w:ascii="Garamond" w:hAnsi="Garamond" w:cs="Times New Roman"/>
          <w:sz w:val="22"/>
          <w:szCs w:val="22"/>
        </w:rPr>
        <w:t xml:space="preserve">aver maturato nel triennio antecedente la pubblicazione del bando (2019-2020-2021), o nel periodo di minore attività, un fatturato per lo svolgimento di servizi analoghi di almeno € 2.400.000,00 (euro </w:t>
      </w:r>
      <w:proofErr w:type="spellStart"/>
      <w:r w:rsidRPr="00A04E43">
        <w:rPr>
          <w:rFonts w:ascii="Garamond" w:hAnsi="Garamond" w:cs="Times New Roman"/>
          <w:sz w:val="22"/>
          <w:szCs w:val="22"/>
        </w:rPr>
        <w:t>duemilioniquattrocentomila</w:t>
      </w:r>
      <w:proofErr w:type="spellEnd"/>
      <w:r w:rsidRPr="00A04E43">
        <w:rPr>
          <w:rFonts w:ascii="Garamond" w:hAnsi="Garamond" w:cs="Times New Roman"/>
          <w:sz w:val="22"/>
          <w:szCs w:val="22"/>
        </w:rPr>
        <w:t>/00).</w:t>
      </w:r>
    </w:p>
    <w:p w14:paraId="24E74717" w14:textId="77777777" w:rsidR="004F408E" w:rsidRPr="00A04E43" w:rsidRDefault="004F408E" w:rsidP="004F40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C2A8034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che, al fine di soddisfare i requisiti necessari per la partecipazione alla presente procedura, intende avvalersi di _____________________________________ per i seguenti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lastRenderedPageBreak/>
        <w:t>requisiti ___________________________________________________________________________________;</w:t>
      </w:r>
    </w:p>
    <w:p w14:paraId="758521F4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0F749065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nei casi previsti dall’art. 89, comma 1, del d.lgs. 50/2016, che saranno eseguite direttamente dall’ausiliario le seguenti attività</w:t>
      </w: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___________________________________________________________________________________;</w:t>
      </w:r>
    </w:p>
    <w:p w14:paraId="05D424D3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3695539F" w14:textId="77777777" w:rsidR="00107356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subappalto)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 ___________________________________________________________________________________;</w:t>
      </w:r>
    </w:p>
    <w:p w14:paraId="19B5D19B" w14:textId="77777777" w:rsidR="00FD31FF" w:rsidRPr="001978A5" w:rsidRDefault="008F6973" w:rsidP="001978A5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14:paraId="6F36EEC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 INOLTRE</w:t>
      </w:r>
    </w:p>
    <w:p w14:paraId="2973A02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53D42A92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0D720F8A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1978A5">
        <w:rPr>
          <w:rFonts w:ascii="Garamond" w:hAnsi="Garamond"/>
          <w:sz w:val="22"/>
          <w:szCs w:val="22"/>
          <w:u w:val="single"/>
        </w:rPr>
        <w:t xml:space="preserve"> </w:t>
      </w:r>
    </w:p>
    <w:p w14:paraId="6BCAD535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14:paraId="5F62354F" w14:textId="77777777" w:rsidR="003B034F" w:rsidRPr="001978A5" w:rsidRDefault="003B034F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3F6A2" w14:textId="77777777" w:rsidR="00FD31FF" w:rsidRPr="001978A5" w:rsidRDefault="00FD31FF" w:rsidP="001978A5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14:paraId="0E398404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4F8A34CA" w14:textId="77777777" w:rsidR="00BA127D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1978A5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1978A5">
        <w:rPr>
          <w:rFonts w:ascii="Garamond" w:hAnsi="Garamond"/>
          <w:b/>
          <w:sz w:val="22"/>
          <w:szCs w:val="22"/>
        </w:rPr>
        <w:t>UE</w:t>
      </w:r>
      <w:r w:rsidRPr="001978A5">
        <w:rPr>
          <w:rFonts w:ascii="Garamond" w:hAnsi="Garamond"/>
          <w:b/>
          <w:sz w:val="22"/>
          <w:szCs w:val="22"/>
        </w:rPr>
        <w:t xml:space="preserve">) 2016/679 e </w:t>
      </w:r>
      <w:proofErr w:type="spellStart"/>
      <w:r w:rsidRPr="001978A5">
        <w:rPr>
          <w:rFonts w:ascii="Garamond" w:hAnsi="Garamond"/>
          <w:b/>
          <w:sz w:val="22"/>
          <w:szCs w:val="22"/>
        </w:rPr>
        <w:t>ss.mm.ii</w:t>
      </w:r>
      <w:proofErr w:type="spellEnd"/>
      <w:r w:rsidRPr="001978A5">
        <w:rPr>
          <w:rFonts w:ascii="Garamond" w:hAnsi="Garamond"/>
          <w:b/>
          <w:sz w:val="22"/>
          <w:szCs w:val="22"/>
        </w:rPr>
        <w:t>., dichiara di essere informato, e di dare il proprio consenso, che i dati personali raccolti saranno trattati, anche con strumenti informatici, nell’ambito del procedimento per il quale la presente dichiarazione viene resa.</w:t>
      </w:r>
    </w:p>
    <w:p w14:paraId="04181116" w14:textId="77777777" w:rsidR="00BA127D" w:rsidRPr="001978A5" w:rsidRDefault="00BA127D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1978A5">
        <w:rPr>
          <w:rFonts w:ascii="Garamond" w:hAnsi="Garamond" w:cs="Times New Roman"/>
          <w:b/>
          <w:sz w:val="22"/>
          <w:szCs w:val="22"/>
        </w:rPr>
        <w:t>responsabilità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1978A5">
        <w:rPr>
          <w:rFonts w:ascii="Garamond" w:hAnsi="Garamond" w:cs="Times New Roman"/>
          <w:b/>
          <w:sz w:val="22"/>
          <w:szCs w:val="22"/>
        </w:rPr>
        <w:t>nonché</w:t>
      </w:r>
      <w:r w:rsidRPr="001978A5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14:paraId="2A543B75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7C79AF66" w14:textId="77777777" w:rsidR="00FD31FF" w:rsidRPr="001978A5" w:rsidRDefault="00FD31FF" w:rsidP="001978A5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1978A5" w14:paraId="7B1115F1" w14:textId="77777777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634AC939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14:paraId="47168292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59C0656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0DABEF48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8074F10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1978A5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14:paraId="6131C65D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D93CA81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39CCA635" w14:textId="77777777" w:rsidR="00FD31FF" w:rsidRPr="001978A5" w:rsidRDefault="00FD31FF" w:rsidP="001978A5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983C4D2" w14:textId="77777777" w:rsidR="00211D52" w:rsidRPr="001978A5" w:rsidRDefault="00211D52" w:rsidP="001978A5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1978A5" w:rsidSect="005B6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712B" w14:textId="77777777" w:rsidR="002B0B18" w:rsidRDefault="002B0B18">
      <w:r>
        <w:separator/>
      </w:r>
    </w:p>
  </w:endnote>
  <w:endnote w:type="continuationSeparator" w:id="0">
    <w:p w14:paraId="667ACC74" w14:textId="77777777" w:rsidR="002B0B18" w:rsidRDefault="002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459B" w14:textId="77777777"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96D" w14:textId="77777777"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A56" w14:textId="77777777"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2976" w14:textId="77777777" w:rsidR="002B0B18" w:rsidRDefault="002B0B18">
      <w:r>
        <w:separator/>
      </w:r>
    </w:p>
  </w:footnote>
  <w:footnote w:type="continuationSeparator" w:id="0">
    <w:p w14:paraId="06D298EA" w14:textId="77777777" w:rsidR="002B0B18" w:rsidRDefault="002B0B18">
      <w:r>
        <w:continuationSeparator/>
      </w:r>
    </w:p>
  </w:footnote>
  <w:footnote w:id="1">
    <w:p w14:paraId="253BA5F2" w14:textId="77777777"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14:paraId="7C5A0D1A" w14:textId="77777777"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08D" w14:textId="77777777"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D628" w14:textId="77777777"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47F" w14:textId="77777777"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853DB"/>
    <w:multiLevelType w:val="hybridMultilevel"/>
    <w:tmpl w:val="5FAA6B56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CEF"/>
    <w:multiLevelType w:val="hybridMultilevel"/>
    <w:tmpl w:val="425AD5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CC41A7"/>
    <w:multiLevelType w:val="hybridMultilevel"/>
    <w:tmpl w:val="B6D48BE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95B"/>
    <w:multiLevelType w:val="hybridMultilevel"/>
    <w:tmpl w:val="3B243E98"/>
    <w:lvl w:ilvl="0" w:tplc="04E420F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1"/>
  </w:num>
  <w:num w:numId="7">
    <w:abstractNumId w:val="10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26"/>
  </w:num>
  <w:num w:numId="17">
    <w:abstractNumId w:val="6"/>
  </w:num>
  <w:num w:numId="18">
    <w:abstractNumId w:val="4"/>
  </w:num>
  <w:num w:numId="19">
    <w:abstractNumId w:val="11"/>
  </w:num>
  <w:num w:numId="20">
    <w:abstractNumId w:val="22"/>
  </w:num>
  <w:num w:numId="21">
    <w:abstractNumId w:val="8"/>
  </w:num>
  <w:num w:numId="22">
    <w:abstractNumId w:val="30"/>
  </w:num>
  <w:num w:numId="23">
    <w:abstractNumId w:val="17"/>
  </w:num>
  <w:num w:numId="24">
    <w:abstractNumId w:val="29"/>
  </w:num>
  <w:num w:numId="25">
    <w:abstractNumId w:val="23"/>
  </w:num>
  <w:num w:numId="26">
    <w:abstractNumId w:val="20"/>
  </w:num>
  <w:num w:numId="27">
    <w:abstractNumId w:val="28"/>
  </w:num>
  <w:num w:numId="28">
    <w:abstractNumId w:val="9"/>
  </w:num>
  <w:num w:numId="29">
    <w:abstractNumId w:val="5"/>
  </w:num>
  <w:num w:numId="30">
    <w:abstractNumId w:val="14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3834"/>
    <w:rsid w:val="00004092"/>
    <w:rsid w:val="000100A1"/>
    <w:rsid w:val="00010C15"/>
    <w:rsid w:val="00015F96"/>
    <w:rsid w:val="00023A58"/>
    <w:rsid w:val="0002412F"/>
    <w:rsid w:val="000271DA"/>
    <w:rsid w:val="00031404"/>
    <w:rsid w:val="0003271E"/>
    <w:rsid w:val="00037996"/>
    <w:rsid w:val="00042603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3CE6"/>
    <w:rsid w:val="00085F22"/>
    <w:rsid w:val="00087B8A"/>
    <w:rsid w:val="00096DB1"/>
    <w:rsid w:val="000A0ABD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64F3"/>
    <w:rsid w:val="001856DE"/>
    <w:rsid w:val="0018756C"/>
    <w:rsid w:val="001978A5"/>
    <w:rsid w:val="001A302A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1F6931"/>
    <w:rsid w:val="00211D52"/>
    <w:rsid w:val="002164F6"/>
    <w:rsid w:val="00220738"/>
    <w:rsid w:val="0022440A"/>
    <w:rsid w:val="002257D4"/>
    <w:rsid w:val="0023270F"/>
    <w:rsid w:val="00233EC3"/>
    <w:rsid w:val="00242A3B"/>
    <w:rsid w:val="00252794"/>
    <w:rsid w:val="00263F63"/>
    <w:rsid w:val="00267569"/>
    <w:rsid w:val="00273376"/>
    <w:rsid w:val="00276AE7"/>
    <w:rsid w:val="002775EC"/>
    <w:rsid w:val="002877B2"/>
    <w:rsid w:val="00296582"/>
    <w:rsid w:val="002B0B18"/>
    <w:rsid w:val="002B5794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1AF9"/>
    <w:rsid w:val="003323B0"/>
    <w:rsid w:val="00334276"/>
    <w:rsid w:val="00335E01"/>
    <w:rsid w:val="003459FC"/>
    <w:rsid w:val="003577E9"/>
    <w:rsid w:val="00364CCE"/>
    <w:rsid w:val="00370E00"/>
    <w:rsid w:val="003852C2"/>
    <w:rsid w:val="0038759A"/>
    <w:rsid w:val="003971A0"/>
    <w:rsid w:val="003B034F"/>
    <w:rsid w:val="003B3B20"/>
    <w:rsid w:val="003C70F1"/>
    <w:rsid w:val="003E53DB"/>
    <w:rsid w:val="003E7C70"/>
    <w:rsid w:val="003F21CB"/>
    <w:rsid w:val="003F7F6B"/>
    <w:rsid w:val="004046BD"/>
    <w:rsid w:val="004065D3"/>
    <w:rsid w:val="0041167B"/>
    <w:rsid w:val="004171DE"/>
    <w:rsid w:val="0042085E"/>
    <w:rsid w:val="00431975"/>
    <w:rsid w:val="00433CC7"/>
    <w:rsid w:val="00437DDD"/>
    <w:rsid w:val="00441EB6"/>
    <w:rsid w:val="00452A90"/>
    <w:rsid w:val="00456507"/>
    <w:rsid w:val="00464B2B"/>
    <w:rsid w:val="00491842"/>
    <w:rsid w:val="004A6E29"/>
    <w:rsid w:val="004C0026"/>
    <w:rsid w:val="004D28F4"/>
    <w:rsid w:val="004E1E82"/>
    <w:rsid w:val="004E7E14"/>
    <w:rsid w:val="004F408E"/>
    <w:rsid w:val="004F68E1"/>
    <w:rsid w:val="00503D67"/>
    <w:rsid w:val="0052146F"/>
    <w:rsid w:val="00525AA9"/>
    <w:rsid w:val="00527DBC"/>
    <w:rsid w:val="00530A28"/>
    <w:rsid w:val="00531484"/>
    <w:rsid w:val="005374EF"/>
    <w:rsid w:val="005474F3"/>
    <w:rsid w:val="0055096E"/>
    <w:rsid w:val="00550C78"/>
    <w:rsid w:val="0055217D"/>
    <w:rsid w:val="00552FC5"/>
    <w:rsid w:val="00570A28"/>
    <w:rsid w:val="00571A7F"/>
    <w:rsid w:val="005867ED"/>
    <w:rsid w:val="005902C7"/>
    <w:rsid w:val="005947BD"/>
    <w:rsid w:val="005A3198"/>
    <w:rsid w:val="005A71A7"/>
    <w:rsid w:val="005B62E1"/>
    <w:rsid w:val="005C1223"/>
    <w:rsid w:val="005D00A1"/>
    <w:rsid w:val="005D55AB"/>
    <w:rsid w:val="005E48D2"/>
    <w:rsid w:val="005E63A3"/>
    <w:rsid w:val="005E6A2A"/>
    <w:rsid w:val="005F26AE"/>
    <w:rsid w:val="005F4673"/>
    <w:rsid w:val="005F77EE"/>
    <w:rsid w:val="0060360B"/>
    <w:rsid w:val="00612CD0"/>
    <w:rsid w:val="00616FE8"/>
    <w:rsid w:val="00623B32"/>
    <w:rsid w:val="0062750B"/>
    <w:rsid w:val="006309E2"/>
    <w:rsid w:val="00635F79"/>
    <w:rsid w:val="006529EB"/>
    <w:rsid w:val="0065480C"/>
    <w:rsid w:val="00654C91"/>
    <w:rsid w:val="00655702"/>
    <w:rsid w:val="006559B8"/>
    <w:rsid w:val="00667D9B"/>
    <w:rsid w:val="00683786"/>
    <w:rsid w:val="00694287"/>
    <w:rsid w:val="006B1BC4"/>
    <w:rsid w:val="006B7660"/>
    <w:rsid w:val="006C002C"/>
    <w:rsid w:val="006C1B7F"/>
    <w:rsid w:val="006F0799"/>
    <w:rsid w:val="006F3F61"/>
    <w:rsid w:val="006F5F68"/>
    <w:rsid w:val="00703468"/>
    <w:rsid w:val="00713FD8"/>
    <w:rsid w:val="00715C8D"/>
    <w:rsid w:val="00731AA0"/>
    <w:rsid w:val="00756A82"/>
    <w:rsid w:val="00761E22"/>
    <w:rsid w:val="00764E31"/>
    <w:rsid w:val="00795167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2500D"/>
    <w:rsid w:val="0083344E"/>
    <w:rsid w:val="00835219"/>
    <w:rsid w:val="00844D80"/>
    <w:rsid w:val="00850408"/>
    <w:rsid w:val="0085261D"/>
    <w:rsid w:val="00863FF1"/>
    <w:rsid w:val="00866239"/>
    <w:rsid w:val="0087375D"/>
    <w:rsid w:val="00880E00"/>
    <w:rsid w:val="0089442E"/>
    <w:rsid w:val="008945FA"/>
    <w:rsid w:val="00897E2E"/>
    <w:rsid w:val="008A3701"/>
    <w:rsid w:val="008C5B2C"/>
    <w:rsid w:val="008D10A7"/>
    <w:rsid w:val="008E2273"/>
    <w:rsid w:val="008E6B32"/>
    <w:rsid w:val="008E797E"/>
    <w:rsid w:val="008F6973"/>
    <w:rsid w:val="009077C4"/>
    <w:rsid w:val="00910316"/>
    <w:rsid w:val="00910F30"/>
    <w:rsid w:val="00911B31"/>
    <w:rsid w:val="00927A94"/>
    <w:rsid w:val="00927C1E"/>
    <w:rsid w:val="009404C9"/>
    <w:rsid w:val="009472EC"/>
    <w:rsid w:val="00951381"/>
    <w:rsid w:val="009524A7"/>
    <w:rsid w:val="0095334C"/>
    <w:rsid w:val="009538AC"/>
    <w:rsid w:val="0095713F"/>
    <w:rsid w:val="00962506"/>
    <w:rsid w:val="00995D2A"/>
    <w:rsid w:val="009B0E54"/>
    <w:rsid w:val="009B1122"/>
    <w:rsid w:val="009B7947"/>
    <w:rsid w:val="009C73C9"/>
    <w:rsid w:val="009D1AF7"/>
    <w:rsid w:val="009E057B"/>
    <w:rsid w:val="009E35A7"/>
    <w:rsid w:val="00A029E0"/>
    <w:rsid w:val="00A04E43"/>
    <w:rsid w:val="00A07A7B"/>
    <w:rsid w:val="00A10927"/>
    <w:rsid w:val="00A11482"/>
    <w:rsid w:val="00A30893"/>
    <w:rsid w:val="00A308F2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B00CB5"/>
    <w:rsid w:val="00B03CC6"/>
    <w:rsid w:val="00B04DF7"/>
    <w:rsid w:val="00B07291"/>
    <w:rsid w:val="00B1620D"/>
    <w:rsid w:val="00B17547"/>
    <w:rsid w:val="00B227C2"/>
    <w:rsid w:val="00B22920"/>
    <w:rsid w:val="00B27243"/>
    <w:rsid w:val="00B31386"/>
    <w:rsid w:val="00B46A6A"/>
    <w:rsid w:val="00B548E7"/>
    <w:rsid w:val="00B67420"/>
    <w:rsid w:val="00B67633"/>
    <w:rsid w:val="00B73875"/>
    <w:rsid w:val="00B81BD9"/>
    <w:rsid w:val="00B83F5E"/>
    <w:rsid w:val="00B86F22"/>
    <w:rsid w:val="00BA03AE"/>
    <w:rsid w:val="00BA127D"/>
    <w:rsid w:val="00BA19A9"/>
    <w:rsid w:val="00BA5AF6"/>
    <w:rsid w:val="00BB014D"/>
    <w:rsid w:val="00BB7251"/>
    <w:rsid w:val="00BC0852"/>
    <w:rsid w:val="00BC4A30"/>
    <w:rsid w:val="00BD09DD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418C3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0E48"/>
    <w:rsid w:val="00CC166B"/>
    <w:rsid w:val="00CC242E"/>
    <w:rsid w:val="00CC5E4C"/>
    <w:rsid w:val="00CE0620"/>
    <w:rsid w:val="00CE2074"/>
    <w:rsid w:val="00CE2979"/>
    <w:rsid w:val="00CE4781"/>
    <w:rsid w:val="00D202A2"/>
    <w:rsid w:val="00D34927"/>
    <w:rsid w:val="00D43A2E"/>
    <w:rsid w:val="00D47154"/>
    <w:rsid w:val="00D6328B"/>
    <w:rsid w:val="00D6789A"/>
    <w:rsid w:val="00D748EE"/>
    <w:rsid w:val="00D77FDE"/>
    <w:rsid w:val="00D83704"/>
    <w:rsid w:val="00D92311"/>
    <w:rsid w:val="00D93734"/>
    <w:rsid w:val="00D948DC"/>
    <w:rsid w:val="00DA586D"/>
    <w:rsid w:val="00DC2E1F"/>
    <w:rsid w:val="00DC540D"/>
    <w:rsid w:val="00DD079C"/>
    <w:rsid w:val="00DD1C05"/>
    <w:rsid w:val="00DD5489"/>
    <w:rsid w:val="00DE07D9"/>
    <w:rsid w:val="00DF0AFD"/>
    <w:rsid w:val="00E02C33"/>
    <w:rsid w:val="00E02ED7"/>
    <w:rsid w:val="00E12DE0"/>
    <w:rsid w:val="00E15608"/>
    <w:rsid w:val="00E23FE4"/>
    <w:rsid w:val="00E24961"/>
    <w:rsid w:val="00E27A02"/>
    <w:rsid w:val="00E31D70"/>
    <w:rsid w:val="00E33FEE"/>
    <w:rsid w:val="00E369B1"/>
    <w:rsid w:val="00E45660"/>
    <w:rsid w:val="00E456BC"/>
    <w:rsid w:val="00E50613"/>
    <w:rsid w:val="00E71278"/>
    <w:rsid w:val="00E76F83"/>
    <w:rsid w:val="00E85DD7"/>
    <w:rsid w:val="00E92407"/>
    <w:rsid w:val="00E94382"/>
    <w:rsid w:val="00E9478F"/>
    <w:rsid w:val="00EA7241"/>
    <w:rsid w:val="00EC0765"/>
    <w:rsid w:val="00EC0B81"/>
    <w:rsid w:val="00EC3D1E"/>
    <w:rsid w:val="00ED63C5"/>
    <w:rsid w:val="00EE3676"/>
    <w:rsid w:val="00EE4CD9"/>
    <w:rsid w:val="00EF05D5"/>
    <w:rsid w:val="00EF4157"/>
    <w:rsid w:val="00EF7E53"/>
    <w:rsid w:val="00F008E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573E2"/>
    <w:rsid w:val="00F62B3D"/>
    <w:rsid w:val="00F65E50"/>
    <w:rsid w:val="00F66EBD"/>
    <w:rsid w:val="00F76DC1"/>
    <w:rsid w:val="00F80DDD"/>
    <w:rsid w:val="00F927E3"/>
    <w:rsid w:val="00F92DD0"/>
    <w:rsid w:val="00FA2097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D7CDA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qFormat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E7127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43C58-2017-4A00-8251-61D035F54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24788-1F4F-4EBE-935C-5128EBF3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235A-BD5B-40C0-8BFD-70FD2FB5D6BE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4.xml><?xml version="1.0" encoding="utf-8"?>
<ds:datastoreItem xmlns:ds="http://schemas.openxmlformats.org/officeDocument/2006/customXml" ds:itemID="{7CF7C05E-DEF4-4EC8-B8E7-FC38B943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LUIGI DINELLA</cp:lastModifiedBy>
  <cp:revision>127</cp:revision>
  <cp:lastPrinted>2013-06-18T08:25:00Z</cp:lastPrinted>
  <dcterms:created xsi:type="dcterms:W3CDTF">2018-10-18T10:48:00Z</dcterms:created>
  <dcterms:modified xsi:type="dcterms:W3CDTF">2022-05-31T14:24:00Z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7425300</vt:r8>
  </property>
  <property fmtid="{D5CDD505-2E9C-101B-9397-08002B2CF9AE}" pid="11" name="MediaServiceImageTags">
    <vt:lpwstr/>
  </property>
</Properties>
</file>